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485F" w:rsidRPr="008A485F" w:rsidRDefault="008A485F" w:rsidP="008A485F">
      <w:pPr>
        <w:numPr>
          <w:ilvl w:val="0"/>
          <w:numId w:val="1"/>
        </w:numPr>
        <w:spacing w:after="0" w:line="240" w:lineRule="auto"/>
        <w:ind w:left="714" w:hanging="357"/>
        <w:contextualSpacing/>
        <w:rPr>
          <w:rFonts w:ascii="Calibri" w:eastAsia="Times New Roman" w:hAnsi="Calibri" w:cs="Arial"/>
          <w:sz w:val="24"/>
          <w:szCs w:val="24"/>
        </w:rPr>
      </w:pPr>
      <w:bookmarkStart w:id="0" w:name="_GoBack"/>
      <w:bookmarkEnd w:id="0"/>
      <w:r w:rsidRPr="008A485F">
        <w:rPr>
          <w:rFonts w:ascii="Calibri" w:eastAsia="Times New Roman" w:hAnsi="Calibri" w:cs="Arial" w:hint="eastAsia"/>
          <w:sz w:val="24"/>
          <w:szCs w:val="24"/>
          <w:rtl/>
        </w:rPr>
        <w:t>משטרת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</w:t>
      </w: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ישראל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</w:t>
      </w: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מעוניינת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</w:t>
      </w: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לקבל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</w:t>
      </w: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מידע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</w:t>
      </w: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והדגמה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</w:t>
      </w: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בנושא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: </w:t>
      </w:r>
      <w:r>
        <w:rPr>
          <w:rFonts w:hint="cs"/>
          <w:sz w:val="24"/>
          <w:szCs w:val="24"/>
          <w:rtl/>
        </w:rPr>
        <w:t>מערכת תיעוד רשתית לחדרי חקירה.</w:t>
      </w:r>
    </w:p>
    <w:p w:rsidR="008A485F" w:rsidRPr="008A485F" w:rsidRDefault="008A485F" w:rsidP="008A485F">
      <w:pPr>
        <w:numPr>
          <w:ilvl w:val="0"/>
          <w:numId w:val="1"/>
        </w:numPr>
        <w:spacing w:after="0" w:line="240" w:lineRule="auto"/>
        <w:ind w:left="714" w:hanging="357"/>
        <w:contextualSpacing/>
        <w:rPr>
          <w:rFonts w:ascii="Calibri" w:eastAsia="Times New Roman" w:hAnsi="Calibri" w:cs="Arial"/>
          <w:sz w:val="24"/>
          <w:szCs w:val="24"/>
        </w:rPr>
      </w:pP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המסמכים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</w:t>
      </w: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המלאים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</w:t>
      </w: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ניתנים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</w:t>
      </w: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להורדה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</w:t>
      </w: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וצפייה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</w:t>
      </w: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באתר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</w:t>
      </w: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האינטרנט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</w:t>
      </w: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של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</w:t>
      </w: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משטרת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</w:t>
      </w: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ישראל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 </w:t>
      </w:r>
      <w:hyperlink r:id="rId6" w:history="1">
        <w:r w:rsidRPr="008A485F">
          <w:rPr>
            <w:rFonts w:ascii="Calibri" w:eastAsia="Times New Roman" w:hAnsi="Calibri" w:cs="Arial"/>
            <w:color w:val="0000FF"/>
            <w:sz w:val="24"/>
            <w:szCs w:val="24"/>
            <w:u w:val="single"/>
          </w:rPr>
          <w:t>www.police.gov.il</w:t>
        </w:r>
      </w:hyperlink>
      <w:r w:rsidRPr="008A485F">
        <w:rPr>
          <w:rFonts w:ascii="Calibri" w:eastAsia="Times New Roman" w:hAnsi="Calibri" w:cs="Arial"/>
          <w:sz w:val="24"/>
          <w:szCs w:val="24"/>
        </w:rPr>
        <w:t xml:space="preserve"> 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</w:t>
      </w: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בקישור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"</w:t>
      </w: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מכרזים</w:t>
      </w:r>
      <w:r w:rsidRPr="008A485F">
        <w:rPr>
          <w:rFonts w:ascii="Calibri" w:eastAsia="Times New Roman" w:hAnsi="Calibri" w:cs="Arial"/>
          <w:sz w:val="24"/>
          <w:szCs w:val="24"/>
          <w:rtl/>
        </w:rPr>
        <w:t>".</w:t>
      </w:r>
    </w:p>
    <w:p w:rsidR="008A485F" w:rsidRPr="008A485F" w:rsidRDefault="008A485F" w:rsidP="008A485F">
      <w:pPr>
        <w:numPr>
          <w:ilvl w:val="0"/>
          <w:numId w:val="1"/>
        </w:numPr>
        <w:spacing w:after="0" w:line="240" w:lineRule="auto"/>
        <w:ind w:left="714" w:hanging="357"/>
        <w:contextualSpacing/>
        <w:rPr>
          <w:rFonts w:ascii="Calibri" w:eastAsia="Times New Roman" w:hAnsi="Calibri" w:cs="Arial"/>
          <w:sz w:val="24"/>
          <w:szCs w:val="24"/>
        </w:rPr>
      </w:pP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המציעים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</w:t>
      </w: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מתבקשים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</w:t>
      </w: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להעביר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</w:t>
      </w: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את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</w:t>
      </w: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המענה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</w:t>
      </w: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למייל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</w:t>
      </w:r>
      <w:hyperlink r:id="rId7" w:history="1">
        <w:r w:rsidRPr="00932DF8">
          <w:rPr>
            <w:rStyle w:val="Hyperlink"/>
            <w:rFonts w:ascii="Calibri" w:eastAsia="Times New Roman" w:hAnsi="Calibri" w:cs="Arial"/>
            <w:sz w:val="24"/>
            <w:szCs w:val="24"/>
          </w:rPr>
          <w:t>hagith@police.gov.il</w:t>
        </w:r>
      </w:hyperlink>
    </w:p>
    <w:p w:rsidR="008A485F" w:rsidRPr="008A485F" w:rsidRDefault="008A485F" w:rsidP="008A485F">
      <w:pPr>
        <w:numPr>
          <w:ilvl w:val="0"/>
          <w:numId w:val="1"/>
        </w:numPr>
        <w:spacing w:after="0" w:line="240" w:lineRule="auto"/>
        <w:ind w:left="714" w:hanging="357"/>
        <w:contextualSpacing/>
        <w:rPr>
          <w:rFonts w:ascii="Calibri" w:eastAsia="Times New Roman" w:hAnsi="Calibri" w:cs="Arial"/>
          <w:sz w:val="24"/>
          <w:szCs w:val="24"/>
        </w:rPr>
      </w:pP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המענה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</w:t>
      </w: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יוגש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</w:t>
      </w: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עד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</w:t>
      </w: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תאריך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</w:t>
      </w:r>
      <w:r>
        <w:rPr>
          <w:rFonts w:ascii="Calibri" w:eastAsia="Times New Roman" w:hAnsi="Calibri" w:cs="Arial" w:hint="cs"/>
          <w:sz w:val="24"/>
          <w:szCs w:val="24"/>
          <w:rtl/>
        </w:rPr>
        <w:t>05</w:t>
      </w:r>
      <w:r w:rsidRPr="008A485F">
        <w:rPr>
          <w:rFonts w:ascii="Calibri" w:eastAsia="Times New Roman" w:hAnsi="Calibri" w:cs="Arial"/>
          <w:sz w:val="24"/>
          <w:szCs w:val="24"/>
          <w:rtl/>
        </w:rPr>
        <w:t>.0</w:t>
      </w:r>
      <w:r>
        <w:rPr>
          <w:rFonts w:ascii="Calibri" w:eastAsia="Times New Roman" w:hAnsi="Calibri" w:cs="Arial" w:hint="cs"/>
          <w:sz w:val="24"/>
          <w:szCs w:val="24"/>
          <w:rtl/>
        </w:rPr>
        <w:t>7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.20 </w:t>
      </w: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בשעה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16:00.</w:t>
      </w:r>
    </w:p>
    <w:p w:rsidR="008A485F" w:rsidRPr="008A485F" w:rsidRDefault="008A485F" w:rsidP="008A485F">
      <w:pPr>
        <w:numPr>
          <w:ilvl w:val="0"/>
          <w:numId w:val="1"/>
        </w:numPr>
        <w:spacing w:after="0" w:line="240" w:lineRule="auto"/>
        <w:contextualSpacing/>
        <w:rPr>
          <w:rFonts w:ascii="Calibri" w:eastAsia="Times New Roman" w:hAnsi="Calibri" w:cs="Arial"/>
          <w:sz w:val="24"/>
          <w:szCs w:val="24"/>
        </w:rPr>
      </w:pP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לפרטים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</w:t>
      </w: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נוספים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: </w:t>
      </w: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ניתן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</w:t>
      </w: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לפנות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</w:t>
      </w:r>
      <w:r w:rsidRPr="008A485F">
        <w:rPr>
          <w:rFonts w:ascii="Calibri" w:eastAsia="Times New Roman" w:hAnsi="Calibri" w:cs="Arial" w:hint="eastAsia"/>
          <w:sz w:val="24"/>
          <w:szCs w:val="24"/>
          <w:rtl/>
        </w:rPr>
        <w:t>לטלפון</w:t>
      </w:r>
      <w:r w:rsidRPr="008A485F">
        <w:rPr>
          <w:rFonts w:ascii="Calibri" w:eastAsia="Times New Roman" w:hAnsi="Calibri" w:cs="Arial"/>
          <w:sz w:val="24"/>
          <w:szCs w:val="24"/>
          <w:rtl/>
        </w:rPr>
        <w:t>: 08-9124</w:t>
      </w:r>
      <w:r>
        <w:rPr>
          <w:rFonts w:ascii="Calibri" w:eastAsia="Times New Roman" w:hAnsi="Calibri" w:cs="Arial" w:hint="cs"/>
          <w:sz w:val="24"/>
          <w:szCs w:val="24"/>
          <w:rtl/>
        </w:rPr>
        <w:t>255</w:t>
      </w:r>
      <w:r w:rsidRPr="008A485F">
        <w:rPr>
          <w:rFonts w:ascii="Calibri" w:eastAsia="Times New Roman" w:hAnsi="Calibri" w:cs="Arial"/>
          <w:sz w:val="24"/>
          <w:szCs w:val="24"/>
          <w:rtl/>
        </w:rPr>
        <w:t xml:space="preserve"> </w:t>
      </w:r>
      <w:r>
        <w:rPr>
          <w:rFonts w:ascii="Calibri" w:eastAsia="Times New Roman" w:hAnsi="Calibri" w:cs="Arial" w:hint="cs"/>
          <w:sz w:val="24"/>
          <w:szCs w:val="24"/>
          <w:rtl/>
        </w:rPr>
        <w:t>חגית חנינוביץ.</w:t>
      </w:r>
    </w:p>
    <w:p w:rsidR="008A485F" w:rsidRPr="008A485F" w:rsidRDefault="008A485F" w:rsidP="008A485F">
      <w:pPr>
        <w:spacing w:after="0" w:line="240" w:lineRule="auto"/>
        <w:contextualSpacing/>
        <w:rPr>
          <w:rFonts w:ascii="Calibri" w:eastAsia="Times New Roman" w:hAnsi="Calibri" w:cs="Arial"/>
          <w:sz w:val="24"/>
          <w:szCs w:val="24"/>
        </w:rPr>
      </w:pPr>
    </w:p>
    <w:p w:rsidR="003110B2" w:rsidRPr="008A485F" w:rsidRDefault="003110B2"/>
    <w:sectPr w:rsidR="003110B2" w:rsidRPr="008A485F" w:rsidSect="003D72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9357301"/>
    <w:multiLevelType w:val="hybridMultilevel"/>
    <w:tmpl w:val="7AA0D05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485F"/>
    <w:rsid w:val="003110B2"/>
    <w:rsid w:val="00424787"/>
    <w:rsid w:val="008A485F"/>
    <w:rsid w:val="009B089B"/>
    <w:rsid w:val="00BE4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8A485F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8A485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hagith@police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lice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355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חגית חנינוביץ</dc:creator>
  <cp:lastModifiedBy>מרי שרעבי</cp:lastModifiedBy>
  <cp:revision>2</cp:revision>
  <dcterms:created xsi:type="dcterms:W3CDTF">2020-06-02T10:56:00Z</dcterms:created>
  <dcterms:modified xsi:type="dcterms:W3CDTF">2020-06-02T10:56:00Z</dcterms:modified>
</cp:coreProperties>
</file>